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ED" w:rsidRDefault="00980AED" w:rsidP="00980AED">
      <w:pPr>
        <w:pStyle w:val="a3"/>
      </w:pPr>
    </w:p>
    <w:p w:rsidR="00980AED" w:rsidRDefault="00980AED" w:rsidP="00980AED">
      <w:pPr>
        <w:pStyle w:val="a3"/>
        <w:jc w:val="left"/>
      </w:pPr>
      <w:r>
        <w:t xml:space="preserve">                                                     РЕЕСТР ЗАКУПОК </w:t>
      </w:r>
    </w:p>
    <w:p w:rsidR="00980AED" w:rsidRDefault="00980AED" w:rsidP="00980AED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980AED" w:rsidRDefault="00980AED" w:rsidP="00980AED">
      <w:pPr>
        <w:jc w:val="center"/>
        <w:rPr>
          <w:sz w:val="28"/>
        </w:rPr>
      </w:pPr>
      <w:r>
        <w:rPr>
          <w:sz w:val="28"/>
        </w:rPr>
        <w:t>Декабрь 2016г.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134"/>
      </w:tblGrid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Сумма</w:t>
            </w:r>
          </w:p>
          <w:p w:rsidR="00980AED" w:rsidRDefault="00980AED" w:rsidP="00954E5B">
            <w:pPr>
              <w:ind w:right="-910"/>
            </w:pPr>
          </w:p>
          <w:p w:rsidR="00980AED" w:rsidRDefault="00980AED" w:rsidP="00954E5B">
            <w:pPr>
              <w:ind w:right="-910"/>
            </w:pP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09.12.2016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Водоснабжение за ноябрь 2016г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693,06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12.12.2016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Канцтовары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ООО « </w:t>
            </w:r>
            <w:proofErr w:type="spellStart"/>
            <w:r>
              <w:t>Офисмаг</w:t>
            </w:r>
            <w:proofErr w:type="spellEnd"/>
            <w:r>
              <w:t xml:space="preserve">-РТ», Воронежская область, г Воронеж,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45 Стрелковой дивизии, д №261-а</w:t>
            </w:r>
          </w:p>
        </w:tc>
        <w:tc>
          <w:tcPr>
            <w:tcW w:w="1134" w:type="dxa"/>
          </w:tcPr>
          <w:p w:rsidR="00980AED" w:rsidRPr="00C17F99" w:rsidRDefault="00980AED" w:rsidP="00954E5B">
            <w:pPr>
              <w:jc w:val="center"/>
            </w:pPr>
            <w:r>
              <w:t>5000,00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12.12.2016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Транспортировка газа (АДМИН)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980AED" w:rsidRPr="00C17F99" w:rsidRDefault="00980AED" w:rsidP="00954E5B">
            <w:pPr>
              <w:jc w:val="center"/>
            </w:pPr>
            <w:r>
              <w:t>5627,64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09.12.2016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r>
              <w:t xml:space="preserve">Профилактическая дератизация ( </w:t>
            </w:r>
            <w:proofErr w:type="gramStart"/>
            <w:r>
              <w:t>АДМ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145,92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09.12.2016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 xml:space="preserve">Бланки </w:t>
            </w:r>
            <w:proofErr w:type="gramStart"/>
            <w:r>
              <w:t xml:space="preserve">( </w:t>
            </w:r>
            <w:proofErr w:type="gramEnd"/>
            <w:r>
              <w:t>форма 1-НДФЛ, расчетно-платежная ведомость)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МУП «Издательский Дом» г Россошь, </w:t>
            </w:r>
            <w:proofErr w:type="spellStart"/>
            <w:r>
              <w:t>Россошанский</w:t>
            </w:r>
            <w:proofErr w:type="spellEnd"/>
            <w:r>
              <w:t xml:space="preserve"> район, Воронежская область,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Пролетарская, д №1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800,00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09.12.2016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>Бланки (алфавитная карточка, учетная карточка)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МУП «Издательский Дом» г Россошь, </w:t>
            </w:r>
            <w:proofErr w:type="spellStart"/>
            <w:r>
              <w:t>Россошанский</w:t>
            </w:r>
            <w:proofErr w:type="spellEnd"/>
            <w:r>
              <w:t xml:space="preserve"> район, Воронежская область,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Пролетарская, д №1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490,00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09.12.2016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 (клуб)</w:t>
            </w:r>
          </w:p>
        </w:tc>
        <w:tc>
          <w:tcPr>
            <w:tcW w:w="2977" w:type="dxa"/>
          </w:tcPr>
          <w:p w:rsidR="00980AED" w:rsidRPr="00C17F99" w:rsidRDefault="00980AED" w:rsidP="00954E5B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5621,77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Pr="00C17F99" w:rsidRDefault="00980AED" w:rsidP="00954E5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09.12.2016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 (клуб)</w:t>
            </w:r>
          </w:p>
        </w:tc>
        <w:tc>
          <w:tcPr>
            <w:tcW w:w="2977" w:type="dxa"/>
          </w:tcPr>
          <w:p w:rsidR="00980AED" w:rsidRPr="00C17F99" w:rsidRDefault="00980AED" w:rsidP="00954E5B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980AED" w:rsidRPr="00C17F99" w:rsidRDefault="00980AED" w:rsidP="00954E5B">
            <w:pPr>
              <w:jc w:val="center"/>
            </w:pPr>
            <w:r>
              <w:t>4299,27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09.12.2016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Сбор и вывоз ТБО за октябрь КДЦ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980AED" w:rsidRPr="00C17F99" w:rsidRDefault="00980AED" w:rsidP="00954E5B">
            <w:pPr>
              <w:jc w:val="center"/>
            </w:pPr>
            <w:r>
              <w:t>128,24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09.12.2016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 xml:space="preserve">Сбор и вывоз ТБО за ноябрь </w:t>
            </w:r>
            <w:proofErr w:type="gramStart"/>
            <w:r>
              <w:t>АДМ</w:t>
            </w:r>
            <w:proofErr w:type="gramEnd"/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256,47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lastRenderedPageBreak/>
              <w:t>11.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12.12.2016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Техническое обслуживание пожарной сигнализации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ООО «Защита»,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сенина</w:t>
            </w:r>
            <w:proofErr w:type="spellEnd"/>
            <w:r>
              <w:t xml:space="preserve"> д.№17, кв.10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5700,00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15.12.2016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Новогодние подарки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И.П. </w:t>
            </w:r>
            <w:proofErr w:type="spellStart"/>
            <w:r>
              <w:t>Эсаул</w:t>
            </w:r>
            <w:proofErr w:type="spellEnd"/>
            <w:r>
              <w:t xml:space="preserve"> Ю.А., Воронежская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Россошь, ул. Есенина 19/5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4200,00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15.12.2016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proofErr w:type="gramStart"/>
            <w:r>
              <w:t>Методические</w:t>
            </w:r>
            <w:proofErr w:type="gramEnd"/>
            <w:r>
              <w:t xml:space="preserve"> пособие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ГБУК Воронежской области « Воронежский областной центр народного творчества и кино», Воронежская область, г. Воронеж, ул. </w:t>
            </w:r>
            <w:proofErr w:type="spellStart"/>
            <w:r>
              <w:t>Кольцовская</w:t>
            </w:r>
            <w:proofErr w:type="spellEnd"/>
            <w:r>
              <w:t>, дом № 56а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125,00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14.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15.12.2016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Сбор и вывоз ТБО за ноябрь КДЦ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128,24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15.12.2016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Транспортировка газа (АДМИН)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26553,72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16.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15.12.2016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r>
              <w:t xml:space="preserve">Профилактическая дератизация ( </w:t>
            </w:r>
            <w:proofErr w:type="gramStart"/>
            <w:r>
              <w:t>АДМ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145,92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17.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15.12.2016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980AED" w:rsidRDefault="00980AED" w:rsidP="00954E5B">
            <w:pPr>
              <w:ind w:right="-910"/>
            </w:pPr>
            <w:r>
              <w:t>574,56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18.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15.12.2016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Транспортировка газа (КДЦ)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12453,44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19.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уличное освещение</w:t>
            </w:r>
          </w:p>
        </w:tc>
        <w:tc>
          <w:tcPr>
            <w:tcW w:w="2977" w:type="dxa"/>
          </w:tcPr>
          <w:p w:rsidR="00980AED" w:rsidRPr="00C17F99" w:rsidRDefault="00980AED" w:rsidP="00954E5B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7344,06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сельское поселение</w:t>
            </w:r>
          </w:p>
        </w:tc>
        <w:tc>
          <w:tcPr>
            <w:tcW w:w="2977" w:type="dxa"/>
          </w:tcPr>
          <w:p w:rsidR="00980AED" w:rsidRPr="00C17F99" w:rsidRDefault="00980AED" w:rsidP="00954E5B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54740,96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</w:p>
          <w:p w:rsidR="00980AED" w:rsidRDefault="00980AED" w:rsidP="00954E5B">
            <w:pPr>
              <w:jc w:val="center"/>
            </w:pPr>
            <w:r>
              <w:t>21</w:t>
            </w:r>
          </w:p>
          <w:p w:rsidR="00980AED" w:rsidRDefault="00980AED" w:rsidP="00954E5B">
            <w:pPr>
              <w:jc w:val="center"/>
            </w:pPr>
          </w:p>
          <w:p w:rsidR="00980AED" w:rsidRDefault="00980AED" w:rsidP="00954E5B">
            <w:pPr>
              <w:jc w:val="center"/>
            </w:pP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 xml:space="preserve">Бланки </w:t>
            </w:r>
            <w:proofErr w:type="gramStart"/>
            <w:r>
              <w:t xml:space="preserve">( </w:t>
            </w:r>
            <w:proofErr w:type="gramEnd"/>
            <w:r>
              <w:t>дневник библиотеки)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МУП «Издательский Дом» г Россошь, </w:t>
            </w:r>
            <w:proofErr w:type="spellStart"/>
            <w:r>
              <w:t>Россошанский</w:t>
            </w:r>
            <w:proofErr w:type="spellEnd"/>
            <w:r>
              <w:t xml:space="preserve"> район, Воронежская область,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Пролетарская, д №1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720,00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Транспортировка газа (КДЦ)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22357,14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Природный газ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22848,86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>Бензин Аи-92</w:t>
            </w:r>
          </w:p>
        </w:tc>
        <w:tc>
          <w:tcPr>
            <w:tcW w:w="2977" w:type="dxa"/>
          </w:tcPr>
          <w:p w:rsidR="00980AED" w:rsidRPr="00C17F99" w:rsidRDefault="00980AED" w:rsidP="00954E5B">
            <w:r>
              <w:t>ООО « ВНП-карт-36», г. Воронеж, пр-т Революции, д. 1/1, офис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6083,61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 xml:space="preserve">За услуги по договору № </w:t>
            </w:r>
            <w:r>
              <w:lastRenderedPageBreak/>
              <w:t>07/107 от 11.01.2016г согласно смете от 09.12.2016г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proofErr w:type="gramStart"/>
            <w:r>
              <w:lastRenderedPageBreak/>
              <w:t xml:space="preserve">ОАО «Газпром газораспределение Воронеж», </w:t>
            </w:r>
            <w:r>
              <w:lastRenderedPageBreak/>
              <w:t>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lastRenderedPageBreak/>
              <w:t>3925,49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lastRenderedPageBreak/>
              <w:t>26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За услуги по договору № 07/94 от11.01.2016г согласно смете от 09.12.2016г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23221,21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980AED" w:rsidRPr="00C17F99" w:rsidRDefault="00980AED" w:rsidP="00954E5B">
            <w:pPr>
              <w:jc w:val="center"/>
            </w:pPr>
            <w:r>
              <w:t>19.12.2016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За услуги по договору № 07/95 от 11.01.2016г согласно смете от 25.01.2016г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48380,88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20.12.2016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proofErr w:type="gramStart"/>
            <w:r>
              <w:t>Методические</w:t>
            </w:r>
            <w:proofErr w:type="gramEnd"/>
            <w:r>
              <w:t xml:space="preserve"> пособие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ГБУК Воронежской области « Воронежский областной центр народного творчества и кино», Воронежская область, г. Воронеж, ул. </w:t>
            </w:r>
            <w:proofErr w:type="spellStart"/>
            <w:r>
              <w:t>Кольцовская</w:t>
            </w:r>
            <w:proofErr w:type="spellEnd"/>
            <w:r>
              <w:t>, дом № 56а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125,00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Заправка картриджа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300,00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</w:p>
          <w:p w:rsidR="00980AED" w:rsidRDefault="00980AED" w:rsidP="00954E5B">
            <w:pPr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И.П. </w:t>
            </w:r>
            <w:proofErr w:type="spellStart"/>
            <w:r>
              <w:t>Подпоринов</w:t>
            </w:r>
            <w:proofErr w:type="spellEnd"/>
            <w:r>
              <w:t xml:space="preserve"> И.Б.,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 д 43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970,00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</w:p>
          <w:p w:rsidR="00980AED" w:rsidRDefault="00980AED" w:rsidP="00954E5B">
            <w:r>
              <w:t>Замена масла и фильтра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И.П. </w:t>
            </w:r>
            <w:proofErr w:type="spellStart"/>
            <w:r>
              <w:t>Подпоринов</w:t>
            </w:r>
            <w:proofErr w:type="spellEnd"/>
            <w:r>
              <w:t xml:space="preserve"> И.Б.,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 д 43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400,00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 xml:space="preserve">Масло моторное </w:t>
            </w:r>
          </w:p>
        </w:tc>
        <w:tc>
          <w:tcPr>
            <w:tcW w:w="2977" w:type="dxa"/>
          </w:tcPr>
          <w:p w:rsidR="00980AED" w:rsidRDefault="00980AED" w:rsidP="00954E5B">
            <w:proofErr w:type="spellStart"/>
            <w:r>
              <w:t>И.П.Фисенко</w:t>
            </w:r>
            <w:proofErr w:type="spellEnd"/>
            <w:r>
              <w:t xml:space="preserve"> Н.П.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630,00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 xml:space="preserve">Провод АКБ, датчик  </w:t>
            </w:r>
            <w:proofErr w:type="spellStart"/>
            <w:r>
              <w:t>ур</w:t>
            </w:r>
            <w:proofErr w:type="spellEnd"/>
            <w:r>
              <w:t>. тосола, антифриз</w:t>
            </w:r>
          </w:p>
        </w:tc>
        <w:tc>
          <w:tcPr>
            <w:tcW w:w="2977" w:type="dxa"/>
          </w:tcPr>
          <w:p w:rsidR="00980AED" w:rsidRDefault="00980AED" w:rsidP="00954E5B">
            <w:proofErr w:type="spellStart"/>
            <w:r>
              <w:t>И.П.Фисенко</w:t>
            </w:r>
            <w:proofErr w:type="spellEnd"/>
            <w:r>
              <w:t xml:space="preserve"> Н.П.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880,00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Фильтр масляный воздушный, жидкость незамерзающая</w:t>
            </w:r>
          </w:p>
        </w:tc>
        <w:tc>
          <w:tcPr>
            <w:tcW w:w="2977" w:type="dxa"/>
          </w:tcPr>
          <w:p w:rsidR="00980AED" w:rsidRDefault="00980AED" w:rsidP="00954E5B">
            <w:proofErr w:type="spellStart"/>
            <w:r>
              <w:t>И.П.Фисенко</w:t>
            </w:r>
            <w:proofErr w:type="spellEnd"/>
            <w:r>
              <w:t xml:space="preserve"> Н.П.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490,00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 xml:space="preserve">Сбор и вывоз ТБО за декабрь </w:t>
            </w:r>
            <w:proofErr w:type="gramStart"/>
            <w:r>
              <w:t>АДМ</w:t>
            </w:r>
            <w:proofErr w:type="gramEnd"/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980AED" w:rsidRPr="00F90871" w:rsidRDefault="00980AED" w:rsidP="00954E5B">
            <w:pPr>
              <w:jc w:val="center"/>
              <w:rPr>
                <w:b/>
              </w:rPr>
            </w:pPr>
            <w:r>
              <w:rPr>
                <w:b/>
              </w:rPr>
              <w:t>256,47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Сбор и вывоз ТБО за декабрь КДЦ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128,24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980AED" w:rsidRPr="00C17F99" w:rsidRDefault="00980AED" w:rsidP="00954E5B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10898,31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Покупка футбольной формы</w:t>
            </w:r>
          </w:p>
        </w:tc>
        <w:tc>
          <w:tcPr>
            <w:tcW w:w="2977" w:type="dxa"/>
          </w:tcPr>
          <w:p w:rsidR="00980AED" w:rsidRDefault="00980AED" w:rsidP="00954E5B">
            <w:proofErr w:type="spellStart"/>
            <w:r>
              <w:t>И.П.Клепачева</w:t>
            </w:r>
            <w:proofErr w:type="spellEnd"/>
            <w:r>
              <w:t xml:space="preserve"> С.П., г. Россошь, ул. Пролетарская д. 84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20000,00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23695,84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Аварийные ремонты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lastRenderedPageBreak/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lastRenderedPageBreak/>
              <w:t>401701,08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lastRenderedPageBreak/>
              <w:t>41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Новогодние елки</w:t>
            </w:r>
          </w:p>
        </w:tc>
        <w:tc>
          <w:tcPr>
            <w:tcW w:w="2977" w:type="dxa"/>
          </w:tcPr>
          <w:p w:rsidR="00980AED" w:rsidRDefault="00980AED" w:rsidP="00954E5B">
            <w:proofErr w:type="spellStart"/>
            <w:r>
              <w:t>И.П.Маслова</w:t>
            </w:r>
            <w:proofErr w:type="spellEnd"/>
            <w:r>
              <w:t xml:space="preserve"> В.М., 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Мамон, ул. 8 Марта, д. 59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4500,00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>Дрова твердых пород</w:t>
            </w:r>
          </w:p>
        </w:tc>
        <w:tc>
          <w:tcPr>
            <w:tcW w:w="2977" w:type="dxa"/>
          </w:tcPr>
          <w:p w:rsidR="00980AED" w:rsidRDefault="00980AED" w:rsidP="00954E5B">
            <w:proofErr w:type="spellStart"/>
            <w:r>
              <w:t>И.П.Маслова</w:t>
            </w:r>
            <w:proofErr w:type="spellEnd"/>
            <w:r>
              <w:t xml:space="preserve"> В.М., 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Нижний Мамон, ул. 8 Марта, д. 59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7500,00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Default="00980AED" w:rsidP="00954E5B">
            <w:r>
              <w:t>Кондитерские изделия</w:t>
            </w:r>
          </w:p>
        </w:tc>
        <w:tc>
          <w:tcPr>
            <w:tcW w:w="2977" w:type="dxa"/>
          </w:tcPr>
          <w:p w:rsidR="00980AED" w:rsidRDefault="00980AED" w:rsidP="00954E5B">
            <w:r>
              <w:t xml:space="preserve">И.П. </w:t>
            </w:r>
            <w:proofErr w:type="spellStart"/>
            <w:r>
              <w:t>Эсаул</w:t>
            </w:r>
            <w:proofErr w:type="spellEnd"/>
            <w:r>
              <w:t xml:space="preserve"> Ю.А., Воронежская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Россошь, ул. Есенина 19/5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5517,50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26.12.2016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>Новогодние подарки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proofErr w:type="spellStart"/>
            <w:r>
              <w:t>И.П.Королева</w:t>
            </w:r>
            <w:proofErr w:type="spellEnd"/>
            <w:r>
              <w:t xml:space="preserve"> Е.А., Воронежская область, г. Воронеж, ул. Туполева, д. № 3Б, кв. 58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10975,10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27.12.2016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Членские взносы за 2016г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Ассоциация Совет МО </w:t>
            </w:r>
            <w:proofErr w:type="gramStart"/>
            <w:r>
              <w:t>ВО</w:t>
            </w:r>
            <w:proofErr w:type="gramEnd"/>
            <w:r>
              <w:t>, г. Воронеж, пл. Ленина, д. 1.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3699,00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27.12.2016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Администрация)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145,92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27.12.2016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574,56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27.12.2016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r>
              <w:t>Профилактическая дератизаци</w:t>
            </w:r>
            <w:proofErr w:type="gramStart"/>
            <w:r>
              <w:t>я(</w:t>
            </w:r>
            <w:proofErr w:type="gramEnd"/>
            <w:r>
              <w:t xml:space="preserve"> полигон ТБО)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28500,00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27.12.2016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 xml:space="preserve">Составление дефектных ведомостей и сметы на ремонт автомобильных дорог </w:t>
            </w:r>
            <w:proofErr w:type="gramStart"/>
            <w:r>
              <w:t>с</w:t>
            </w:r>
            <w:proofErr w:type="gramEnd"/>
            <w:r>
              <w:t>. Лощина и Старая Калитва</w:t>
            </w: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 xml:space="preserve">МУП «ОКС </w:t>
            </w:r>
            <w:proofErr w:type="spellStart"/>
            <w:r>
              <w:t>Россошанского</w:t>
            </w:r>
            <w:proofErr w:type="spellEnd"/>
            <w:r>
              <w:t xml:space="preserve">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36718,00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27.12.2016</w:t>
            </w: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  <w:r>
              <w:t>Информационно-консультационное обслуживание</w:t>
            </w:r>
          </w:p>
        </w:tc>
        <w:tc>
          <w:tcPr>
            <w:tcW w:w="2977" w:type="dxa"/>
          </w:tcPr>
          <w:p w:rsidR="00980AED" w:rsidRDefault="00980AED" w:rsidP="00954E5B">
            <w:proofErr w:type="spellStart"/>
            <w:r>
              <w:t>И.П.Сычев</w:t>
            </w:r>
            <w:proofErr w:type="spellEnd"/>
            <w:r>
              <w:t xml:space="preserve"> С.Г., Воронежская область, г. Россошь, ул. Фурманова, 14, кв. 50.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8000,00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  <w:r>
              <w:t>27.12.2016</w:t>
            </w:r>
          </w:p>
        </w:tc>
        <w:tc>
          <w:tcPr>
            <w:tcW w:w="1701" w:type="dxa"/>
          </w:tcPr>
          <w:p w:rsidR="00980AED" w:rsidRPr="00C17F99" w:rsidRDefault="00980AED" w:rsidP="00954E5B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980AED" w:rsidRPr="00C17F99" w:rsidRDefault="00980AED" w:rsidP="00954E5B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  <w:r>
              <w:t>5495,68</w:t>
            </w: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134" w:type="dxa"/>
          </w:tcPr>
          <w:p w:rsidR="00980AED" w:rsidRDefault="00980AED" w:rsidP="00954E5B">
            <w:pPr>
              <w:jc w:val="center"/>
            </w:pPr>
          </w:p>
        </w:tc>
      </w:tr>
      <w:tr w:rsidR="00980AED" w:rsidTr="00954E5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992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1701" w:type="dxa"/>
          </w:tcPr>
          <w:p w:rsidR="00980AED" w:rsidRDefault="00980AED" w:rsidP="00954E5B">
            <w:pPr>
              <w:jc w:val="center"/>
            </w:pPr>
          </w:p>
        </w:tc>
        <w:tc>
          <w:tcPr>
            <w:tcW w:w="2977" w:type="dxa"/>
          </w:tcPr>
          <w:p w:rsidR="00980AED" w:rsidRDefault="00980AED" w:rsidP="00954E5B">
            <w:pPr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980AED" w:rsidRPr="004C11DC" w:rsidRDefault="00980AED" w:rsidP="00954E5B">
            <w:pPr>
              <w:jc w:val="center"/>
              <w:rPr>
                <w:b/>
              </w:rPr>
            </w:pPr>
            <w:r>
              <w:rPr>
                <w:b/>
              </w:rPr>
              <w:t>834666,16</w:t>
            </w:r>
          </w:p>
        </w:tc>
      </w:tr>
    </w:tbl>
    <w:p w:rsidR="00980AED" w:rsidRDefault="00980AED" w:rsidP="00980AED">
      <w:pPr>
        <w:jc w:val="center"/>
      </w:pPr>
    </w:p>
    <w:p w:rsidR="00980AED" w:rsidRDefault="00980AED" w:rsidP="00980AED">
      <w:pPr>
        <w:jc w:val="center"/>
      </w:pPr>
    </w:p>
    <w:p w:rsidR="00980AED" w:rsidRDefault="00980AED" w:rsidP="00980AED">
      <w:pPr>
        <w:jc w:val="center"/>
      </w:pPr>
    </w:p>
    <w:p w:rsidR="00980AED" w:rsidRDefault="00980AED" w:rsidP="00980AED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980AED" w:rsidRDefault="00980AED" w:rsidP="00980AED">
      <w:pPr>
        <w:jc w:val="center"/>
      </w:pPr>
    </w:p>
    <w:p w:rsidR="00980AED" w:rsidRDefault="00980AED" w:rsidP="00980AED">
      <w:pPr>
        <w:tabs>
          <w:tab w:val="left" w:pos="1980"/>
        </w:tabs>
      </w:pPr>
      <w:r>
        <w:tab/>
        <w:t xml:space="preserve">Главный бухгалтер                                                     </w:t>
      </w:r>
      <w:proofErr w:type="spellStart"/>
      <w:r>
        <w:t>К.М.Босова</w:t>
      </w:r>
      <w:proofErr w:type="spellEnd"/>
    </w:p>
    <w:p w:rsidR="00980AED" w:rsidRDefault="00980AED" w:rsidP="00980AED">
      <w:pPr>
        <w:jc w:val="center"/>
      </w:pPr>
    </w:p>
    <w:p w:rsidR="00602135" w:rsidRDefault="00602135">
      <w:bookmarkStart w:id="0" w:name="_GoBack"/>
      <w:bookmarkEnd w:id="0"/>
    </w:p>
    <w:sectPr w:rsidR="0060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ED"/>
    <w:rsid w:val="00602135"/>
    <w:rsid w:val="009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A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80A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A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80A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7906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2017-01-10T07:35:00Z</dcterms:created>
  <dcterms:modified xsi:type="dcterms:W3CDTF">2017-01-10T07:35:00Z</dcterms:modified>
</cp:coreProperties>
</file>